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58F1" w14:textId="77777777" w:rsidR="00441F38" w:rsidRPr="00FE4B8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</w:rPr>
      </w:pPr>
      <w:r w:rsidRPr="00FE4B8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DF90FCD" wp14:editId="36E00922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54E6F" w14:textId="77777777" w:rsidR="00BE4FE6" w:rsidRDefault="00BE4FE6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3330FB" wp14:editId="18EAFE54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6EDBFC" w14:textId="77777777" w:rsidR="00BE4FE6" w:rsidRDefault="00BE4F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14:paraId="61154E6F" w14:textId="77777777" w:rsidR="00BE4FE6" w:rsidRDefault="00BE4FE6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3330FB" wp14:editId="18EAFE54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6EDBFC" w14:textId="77777777" w:rsidR="00BE4FE6" w:rsidRDefault="00BE4F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M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’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s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u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z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e,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ll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’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v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si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à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 xml:space="preserve">e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a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ce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 xml:space="preserve">ca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ff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c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S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la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s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n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al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r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a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L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4"/>
        </w:rPr>
        <w:t>o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5"/>
        </w:rPr>
        <w:t>m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4"/>
        </w:rPr>
        <w:t>b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-1"/>
        </w:rPr>
        <w:t>rd</w:t>
      </w:r>
      <w:r w:rsidR="00441F38" w:rsidRPr="00FE4B88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441F38" w:rsidRPr="00FE4B88">
        <w:rPr>
          <w:rFonts w:ascii="Times New Roman" w:eastAsia="Times New Roman" w:hAnsi="Times New Roman" w:cs="Times New Roman"/>
          <w:b/>
          <w:bCs/>
          <w:i/>
        </w:rPr>
        <w:t>a</w:t>
      </w:r>
      <w:r w:rsidR="00441F38" w:rsidRPr="00FE4B88">
        <w:rPr>
          <w:rFonts w:ascii="Verdana" w:hAnsi="Verdana" w:cs="Verdana"/>
          <w:i/>
          <w:spacing w:val="4"/>
        </w:rPr>
        <w:t xml:space="preserve"> </w:t>
      </w:r>
    </w:p>
    <w:p w14:paraId="7112F7C7" w14:textId="77777777" w:rsidR="00EF5235" w:rsidRPr="00FE4B88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</w:rPr>
      </w:pPr>
      <w:r w:rsidRPr="00FE4B88">
        <w:rPr>
          <w:rFonts w:ascii="Times New Roman" w:eastAsia="Times New Roman" w:hAnsi="Times New Roman" w:cs="Times New Roman"/>
          <w:b/>
          <w:bCs/>
        </w:rPr>
        <w:t>Ufficio</w:t>
      </w:r>
      <w:r w:rsidR="00441F38" w:rsidRPr="00FE4B88">
        <w:rPr>
          <w:rFonts w:ascii="Times New Roman" w:eastAsia="Times New Roman" w:hAnsi="Times New Roman" w:cs="Times New Roman"/>
          <w:b/>
          <w:bCs/>
        </w:rPr>
        <w:t xml:space="preserve"> IV </w:t>
      </w:r>
      <w:r w:rsidR="00A84395" w:rsidRPr="00FE4B88">
        <w:rPr>
          <w:rFonts w:ascii="Times New Roman" w:eastAsia="Times New Roman" w:hAnsi="Times New Roman" w:cs="Times New Roman"/>
          <w:b/>
          <w:bCs/>
        </w:rPr>
        <w:t xml:space="preserve">- </w:t>
      </w:r>
      <w:r w:rsidR="00441F38" w:rsidRPr="00FE4B88">
        <w:rPr>
          <w:rFonts w:ascii="Times New Roman" w:eastAsia="Times New Roman" w:hAnsi="Times New Roman" w:cs="Times New Roman"/>
          <w:b/>
          <w:bCs/>
        </w:rPr>
        <w:t>Ambito Territoriale di</w:t>
      </w:r>
      <w:r w:rsidRPr="00FE4B88">
        <w:rPr>
          <w:rFonts w:ascii="Times New Roman" w:eastAsia="Times New Roman" w:hAnsi="Times New Roman" w:cs="Times New Roman"/>
          <w:b/>
          <w:bCs/>
        </w:rPr>
        <w:t xml:space="preserve"> Brescia</w:t>
      </w:r>
    </w:p>
    <w:p w14:paraId="7FB89283" w14:textId="77777777" w:rsidR="00C44A13" w:rsidRPr="00FE4B88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</w:rPr>
      </w:pPr>
      <w:r w:rsidRPr="00FE4B88">
        <w:rPr>
          <w:rFonts w:ascii="Tahoma" w:eastAsia="Times New Roman" w:hAnsi="Tahoma" w:cs="Tahoma"/>
          <w:w w:val="110"/>
          <w:position w:val="-1"/>
        </w:rPr>
        <w:t xml:space="preserve">Via S.Antonio, 14 - 25133 Brescia </w:t>
      </w:r>
      <w:r w:rsidRPr="00FE4B88">
        <w:rPr>
          <w:rFonts w:ascii="Tahoma" w:eastAsia="Tahoma" w:hAnsi="Tahoma" w:cs="Tahoma"/>
          <w:position w:val="-1"/>
        </w:rPr>
        <w:t>-</w:t>
      </w:r>
      <w:r w:rsidRPr="00FE4B88">
        <w:rPr>
          <w:rFonts w:ascii="Tahoma" w:eastAsia="Times New Roman" w:hAnsi="Tahoma" w:cs="Tahoma"/>
          <w:spacing w:val="17"/>
          <w:position w:val="-1"/>
        </w:rPr>
        <w:t xml:space="preserve"> </w:t>
      </w:r>
      <w:r w:rsidRPr="00FE4B88">
        <w:rPr>
          <w:rFonts w:ascii="Tahoma" w:eastAsia="Tahoma" w:hAnsi="Tahoma" w:cs="Tahoma"/>
          <w:spacing w:val="-1"/>
          <w:position w:val="-1"/>
        </w:rPr>
        <w:t>C</w:t>
      </w:r>
      <w:r w:rsidRPr="00FE4B88">
        <w:rPr>
          <w:rFonts w:ascii="Tahoma" w:eastAsia="Tahoma" w:hAnsi="Tahoma" w:cs="Tahoma"/>
          <w:spacing w:val="2"/>
          <w:position w:val="-1"/>
        </w:rPr>
        <w:t>o</w:t>
      </w:r>
      <w:r w:rsidRPr="00FE4B88">
        <w:rPr>
          <w:rFonts w:ascii="Tahoma" w:eastAsia="Tahoma" w:hAnsi="Tahoma" w:cs="Tahoma"/>
          <w:spacing w:val="-1"/>
          <w:position w:val="-1"/>
        </w:rPr>
        <w:t>d</w:t>
      </w:r>
      <w:r w:rsidRPr="00FE4B88">
        <w:rPr>
          <w:rFonts w:ascii="Tahoma" w:eastAsia="Tahoma" w:hAnsi="Tahoma" w:cs="Tahoma"/>
          <w:position w:val="-1"/>
        </w:rPr>
        <w:t>i</w:t>
      </w:r>
      <w:r w:rsidRPr="00FE4B88">
        <w:rPr>
          <w:rFonts w:ascii="Tahoma" w:eastAsia="Tahoma" w:hAnsi="Tahoma" w:cs="Tahoma"/>
          <w:spacing w:val="1"/>
          <w:position w:val="-1"/>
        </w:rPr>
        <w:t>c</w:t>
      </w:r>
      <w:r w:rsidRPr="00FE4B88">
        <w:rPr>
          <w:rFonts w:ascii="Tahoma" w:eastAsia="Tahoma" w:hAnsi="Tahoma" w:cs="Tahoma"/>
          <w:position w:val="-1"/>
        </w:rPr>
        <w:t>e</w:t>
      </w:r>
      <w:r w:rsidRPr="00FE4B88">
        <w:rPr>
          <w:rFonts w:ascii="Tahoma" w:eastAsia="Times New Roman" w:hAnsi="Tahoma" w:cs="Tahoma"/>
          <w:position w:val="-1"/>
        </w:rPr>
        <w:t xml:space="preserve"> </w:t>
      </w:r>
      <w:r w:rsidRPr="00FE4B88">
        <w:rPr>
          <w:rFonts w:ascii="Tahoma" w:eastAsia="Times New Roman" w:hAnsi="Tahoma" w:cs="Tahoma"/>
          <w:spacing w:val="4"/>
          <w:position w:val="-1"/>
        </w:rPr>
        <w:t xml:space="preserve"> </w:t>
      </w:r>
      <w:r w:rsidRPr="00FE4B88">
        <w:rPr>
          <w:rFonts w:ascii="Tahoma" w:eastAsia="Tahoma" w:hAnsi="Tahoma" w:cs="Tahoma"/>
          <w:position w:val="-1"/>
        </w:rPr>
        <w:t>I</w:t>
      </w:r>
      <w:r w:rsidRPr="00FE4B88">
        <w:rPr>
          <w:rFonts w:ascii="Tahoma" w:eastAsia="Tahoma" w:hAnsi="Tahoma" w:cs="Tahoma"/>
          <w:spacing w:val="-1"/>
          <w:position w:val="-1"/>
        </w:rPr>
        <w:t>p</w:t>
      </w:r>
      <w:r w:rsidRPr="00FE4B88">
        <w:rPr>
          <w:rFonts w:ascii="Tahoma" w:eastAsia="Tahoma" w:hAnsi="Tahoma" w:cs="Tahoma"/>
          <w:spacing w:val="1"/>
          <w:position w:val="-1"/>
        </w:rPr>
        <w:t>a</w:t>
      </w:r>
      <w:r w:rsidRPr="00FE4B88">
        <w:rPr>
          <w:rFonts w:ascii="Tahoma" w:eastAsia="Tahoma" w:hAnsi="Tahoma" w:cs="Tahoma"/>
          <w:position w:val="-1"/>
        </w:rPr>
        <w:t>:</w:t>
      </w:r>
      <w:r w:rsidR="00BE44BB" w:rsidRPr="00FE4B88">
        <w:rPr>
          <w:rFonts w:ascii="Tahoma" w:eastAsia="Times New Roman" w:hAnsi="Tahoma" w:cs="Tahoma"/>
          <w:spacing w:val="39"/>
          <w:position w:val="-1"/>
        </w:rPr>
        <w:t xml:space="preserve"> </w:t>
      </w:r>
      <w:r w:rsidRPr="00FE4B88">
        <w:rPr>
          <w:rFonts w:ascii="Tahoma" w:eastAsia="Tahoma" w:hAnsi="Tahoma" w:cs="Tahoma"/>
          <w:w w:val="107"/>
          <w:position w:val="-1"/>
        </w:rPr>
        <w:t>m</w:t>
      </w:r>
      <w:r w:rsidRPr="00FE4B88">
        <w:rPr>
          <w:rFonts w:ascii="Tahoma" w:eastAsia="Tahoma" w:hAnsi="Tahoma" w:cs="Tahoma"/>
          <w:spacing w:val="3"/>
          <w:w w:val="110"/>
          <w:position w:val="-1"/>
        </w:rPr>
        <w:t>_</w:t>
      </w:r>
      <w:r w:rsidRPr="00FE4B88">
        <w:rPr>
          <w:rFonts w:ascii="Tahoma" w:eastAsia="Tahoma" w:hAnsi="Tahoma" w:cs="Tahoma"/>
          <w:spacing w:val="-1"/>
          <w:w w:val="107"/>
          <w:position w:val="-1"/>
        </w:rPr>
        <w:t>p</w:t>
      </w:r>
      <w:r w:rsidRPr="00FE4B88">
        <w:rPr>
          <w:rFonts w:ascii="Tahoma" w:eastAsia="Tahoma" w:hAnsi="Tahoma" w:cs="Tahoma"/>
          <w:w w:val="124"/>
          <w:position w:val="-1"/>
        </w:rPr>
        <w:t>i</w:t>
      </w:r>
    </w:p>
    <w:p w14:paraId="66D9AA4B" w14:textId="77777777"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4766DF14" w14:textId="77777777" w:rsidR="00EF5235" w:rsidRDefault="00EF5235" w:rsidP="00C44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1ACA17E" w14:textId="24919E91" w:rsidR="008E4282" w:rsidRPr="008E4282" w:rsidRDefault="008E4282" w:rsidP="008E4282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</w:pPr>
      <w:r w:rsidRPr="008E4282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val="en-US" w:eastAsia="en-US"/>
        </w:rPr>
        <w:t xml:space="preserve">Prot. n. MIUR AOO USPBS R.U.   </w:t>
      </w:r>
      <w:proofErr w:type="spellStart"/>
      <w:r w:rsidRPr="008E4282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>prot</w:t>
      </w:r>
      <w:proofErr w:type="spellEnd"/>
      <w:r w:rsidRPr="008E4282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 xml:space="preserve">.  </w:t>
      </w:r>
      <w:r w:rsidR="004704B7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>14597</w:t>
      </w:r>
      <w:r w:rsidRPr="008E4282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 xml:space="preserve">                              </w:t>
      </w:r>
      <w:bookmarkStart w:id="0" w:name="_GoBack"/>
      <w:bookmarkEnd w:id="0"/>
      <w:r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 xml:space="preserve"> </w:t>
      </w:r>
      <w:r w:rsidRPr="008E4282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 xml:space="preserve"> del  </w:t>
      </w:r>
      <w:r w:rsidR="004704B7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>27</w:t>
      </w:r>
      <w:r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 xml:space="preserve"> settembre</w:t>
      </w:r>
      <w:r w:rsidRPr="008E4282">
        <w:rPr>
          <w:rFonts w:ascii="Tahoma" w:eastAsia="Times New Roman" w:hAnsi="Tahoma" w:cs="Arial"/>
          <w:bCs/>
          <w:iCs/>
          <w:color w:val="000000"/>
          <w:spacing w:val="4"/>
          <w:sz w:val="16"/>
          <w:szCs w:val="16"/>
          <w:lang w:eastAsia="en-US"/>
        </w:rPr>
        <w:t xml:space="preserve"> 2016</w:t>
      </w:r>
    </w:p>
    <w:p w14:paraId="328EC1ED" w14:textId="77777777" w:rsidR="00640EC7" w:rsidRPr="00C44A13" w:rsidRDefault="00640EC7" w:rsidP="00C44A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F455467" w14:textId="7CD6BED5" w:rsidR="0048786C" w:rsidRPr="003462BF" w:rsidRDefault="0048786C" w:rsidP="003462BF">
      <w:pPr>
        <w:pStyle w:val="destinatari"/>
        <w:spacing w:after="0"/>
        <w:rPr>
          <w:rFonts w:asciiTheme="minorHAnsi" w:hAnsiTheme="minorHAnsi"/>
          <w:szCs w:val="20"/>
        </w:rPr>
      </w:pPr>
      <w:r w:rsidRPr="003462BF">
        <w:rPr>
          <w:rFonts w:asciiTheme="minorHAnsi" w:hAnsiTheme="minorHAnsi"/>
          <w:szCs w:val="20"/>
        </w:rPr>
        <w:t>Ai Dirigenti scolastici Istituti  Primari e Secondari di primo e secondo grado, statali e paritari</w:t>
      </w:r>
    </w:p>
    <w:p w14:paraId="11C3B941" w14:textId="77777777" w:rsidR="0048786C" w:rsidRPr="003462BF" w:rsidRDefault="0048786C" w:rsidP="0048786C">
      <w:pPr>
        <w:pStyle w:val="destinatari"/>
        <w:rPr>
          <w:rFonts w:asciiTheme="minorHAnsi" w:hAnsiTheme="minorHAnsi"/>
          <w:szCs w:val="20"/>
        </w:rPr>
      </w:pPr>
      <w:r w:rsidRPr="003462BF">
        <w:rPr>
          <w:rFonts w:asciiTheme="minorHAnsi" w:hAnsiTheme="minorHAnsi"/>
          <w:szCs w:val="20"/>
        </w:rPr>
        <w:t xml:space="preserve">Ai Docenti referenti di competenza per oggetto </w:t>
      </w:r>
    </w:p>
    <w:p w14:paraId="1CA6B12E" w14:textId="77777777" w:rsidR="0048786C" w:rsidRPr="003462BF" w:rsidRDefault="0048786C" w:rsidP="0048786C">
      <w:pPr>
        <w:pStyle w:val="destinatari"/>
        <w:rPr>
          <w:rFonts w:asciiTheme="minorHAnsi" w:hAnsiTheme="minorHAnsi"/>
          <w:szCs w:val="20"/>
        </w:rPr>
      </w:pPr>
      <w:r w:rsidRPr="003462BF">
        <w:rPr>
          <w:rFonts w:asciiTheme="minorHAnsi" w:hAnsiTheme="minorHAnsi"/>
          <w:szCs w:val="20"/>
        </w:rPr>
        <w:t xml:space="preserve">Al Presidente Consiglio di Istituto ed alle componenti di rappresentanza Genitori e Studenti </w:t>
      </w:r>
    </w:p>
    <w:p w14:paraId="41E7FEE3" w14:textId="77777777" w:rsidR="0048786C" w:rsidRPr="003462BF" w:rsidRDefault="0048786C" w:rsidP="00AB56DB">
      <w:pPr>
        <w:pStyle w:val="destinatari"/>
        <w:spacing w:after="0"/>
        <w:rPr>
          <w:rFonts w:asciiTheme="minorHAnsi" w:hAnsiTheme="minorHAnsi"/>
          <w:szCs w:val="20"/>
        </w:rPr>
      </w:pPr>
      <w:r w:rsidRPr="003462BF">
        <w:rPr>
          <w:rFonts w:asciiTheme="minorHAnsi" w:hAnsiTheme="minorHAnsi"/>
          <w:szCs w:val="20"/>
        </w:rPr>
        <w:t xml:space="preserve">Ai Genitori del Forum </w:t>
      </w:r>
      <w:proofErr w:type="spellStart"/>
      <w:r w:rsidRPr="003462BF">
        <w:rPr>
          <w:rFonts w:asciiTheme="minorHAnsi" w:hAnsiTheme="minorHAnsi"/>
          <w:szCs w:val="20"/>
        </w:rPr>
        <w:t>FoPAGS</w:t>
      </w:r>
      <w:proofErr w:type="spellEnd"/>
      <w:r w:rsidRPr="003462BF">
        <w:rPr>
          <w:rFonts w:asciiTheme="minorHAnsi" w:hAnsiTheme="minorHAnsi"/>
          <w:szCs w:val="20"/>
        </w:rPr>
        <w:t xml:space="preserve"> Brescia              </w:t>
      </w:r>
    </w:p>
    <w:p w14:paraId="7C2A27BF" w14:textId="77777777" w:rsidR="0048786C" w:rsidRPr="003462BF" w:rsidRDefault="0048786C" w:rsidP="00AB56DB">
      <w:pPr>
        <w:pStyle w:val="destinatari"/>
        <w:numPr>
          <w:ilvl w:val="0"/>
          <w:numId w:val="1"/>
        </w:numPr>
        <w:spacing w:after="0"/>
        <w:rPr>
          <w:rFonts w:asciiTheme="minorHAnsi" w:hAnsiTheme="minorHAnsi"/>
          <w:szCs w:val="20"/>
        </w:rPr>
      </w:pPr>
      <w:r w:rsidRPr="003462BF">
        <w:rPr>
          <w:rFonts w:asciiTheme="minorHAnsi" w:hAnsiTheme="minorHAnsi"/>
          <w:szCs w:val="20"/>
        </w:rPr>
        <w:t xml:space="preserve">loro sedi  - </w:t>
      </w:r>
    </w:p>
    <w:p w14:paraId="7843D00E" w14:textId="77777777" w:rsidR="00AB56DB" w:rsidRPr="003462BF" w:rsidRDefault="00AB56DB" w:rsidP="00AB56DB">
      <w:pPr>
        <w:pStyle w:val="destinatari"/>
        <w:spacing w:after="0"/>
        <w:ind w:left="7647"/>
        <w:rPr>
          <w:rFonts w:asciiTheme="minorHAnsi" w:hAnsiTheme="minorHAnsi"/>
          <w:szCs w:val="20"/>
        </w:rPr>
      </w:pPr>
    </w:p>
    <w:p w14:paraId="5C91AB16" w14:textId="0BB09948" w:rsidR="00E324CB" w:rsidRPr="005A671C" w:rsidRDefault="007D7C15" w:rsidP="00084172">
      <w:pPr>
        <w:spacing w:after="240" w:line="240" w:lineRule="auto"/>
        <w:jc w:val="both"/>
        <w:rPr>
          <w:b/>
          <w:sz w:val="20"/>
          <w:szCs w:val="20"/>
        </w:rPr>
      </w:pPr>
      <w:r w:rsidRPr="005A671C">
        <w:rPr>
          <w:rFonts w:ascii="Times New Roman" w:eastAsia="Times New Roman" w:hAnsi="Times New Roman" w:cs="Times New Roman"/>
          <w:sz w:val="20"/>
          <w:szCs w:val="20"/>
        </w:rPr>
        <w:t>Oggetto. </w:t>
      </w:r>
      <w:r w:rsidR="00B24B24" w:rsidRPr="00B24B24">
        <w:rPr>
          <w:rFonts w:ascii="Times New Roman" w:eastAsia="Times New Roman" w:hAnsi="Times New Roman" w:cs="Times New Roman"/>
          <w:b/>
          <w:sz w:val="20"/>
          <w:szCs w:val="20"/>
        </w:rPr>
        <w:t xml:space="preserve">AVVISO DI </w:t>
      </w:r>
      <w:r w:rsidR="0026598F" w:rsidRPr="005A671C">
        <w:rPr>
          <w:rFonts w:ascii="Times New Roman" w:eastAsia="Times New Roman" w:hAnsi="Times New Roman" w:cs="Times New Roman"/>
          <w:b/>
          <w:sz w:val="20"/>
          <w:szCs w:val="20"/>
        </w:rPr>
        <w:t xml:space="preserve">BANDO di CONCORSO </w:t>
      </w:r>
      <w:r w:rsidR="00084172" w:rsidRPr="005A671C">
        <w:rPr>
          <w:rFonts w:ascii="Times New Roman" w:eastAsia="Times New Roman" w:hAnsi="Times New Roman" w:cs="Times New Roman"/>
          <w:b/>
          <w:sz w:val="20"/>
          <w:szCs w:val="20"/>
        </w:rPr>
        <w:t>“Il nostro prezioso Ambiente</w:t>
      </w:r>
      <w:r w:rsidR="00084172">
        <w:rPr>
          <w:rFonts w:ascii="Times New Roman" w:eastAsia="Times New Roman" w:hAnsi="Times New Roman" w:cs="Times New Roman"/>
          <w:b/>
          <w:sz w:val="20"/>
          <w:szCs w:val="20"/>
        </w:rPr>
        <w:t>” -</w:t>
      </w:r>
      <w:r w:rsidR="00084172" w:rsidRPr="005A67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4172">
        <w:rPr>
          <w:rFonts w:ascii="Times New Roman" w:eastAsia="Times New Roman" w:hAnsi="Times New Roman" w:cs="Times New Roman"/>
          <w:b/>
          <w:sz w:val="20"/>
          <w:szCs w:val="20"/>
        </w:rPr>
        <w:t>PROMOSSO DALLA PROVINCIA  DI  BRESCIA con premiazioni il giorno 5 novembre 2016</w:t>
      </w:r>
      <w:r w:rsidR="00640EC7">
        <w:rPr>
          <w:rFonts w:ascii="Times New Roman" w:eastAsia="Times New Roman" w:hAnsi="Times New Roman" w:cs="Times New Roman"/>
          <w:b/>
          <w:sz w:val="20"/>
          <w:szCs w:val="20"/>
        </w:rPr>
        <w:t xml:space="preserve"> ore 9,30 Auditorium Balestrieri di Brescia</w:t>
      </w:r>
      <w:r w:rsidR="0026598F" w:rsidRPr="005A671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26598F" w:rsidRPr="005A671C">
        <w:rPr>
          <w:b/>
          <w:sz w:val="20"/>
          <w:szCs w:val="20"/>
        </w:rPr>
        <w:t xml:space="preserve"> </w:t>
      </w:r>
    </w:p>
    <w:p w14:paraId="2EFCCB2C" w14:textId="6AA4DA05" w:rsidR="000275A4" w:rsidRPr="003869AF" w:rsidRDefault="00B24B24" w:rsidP="0008417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24B24">
        <w:rPr>
          <w:rFonts w:cs="Calibri"/>
          <w:sz w:val="20"/>
          <w:szCs w:val="20"/>
        </w:rPr>
        <w:t xml:space="preserve">In riferimento alla nota </w:t>
      </w:r>
      <w:proofErr w:type="spellStart"/>
      <w:r w:rsidRPr="00FE4B88">
        <w:rPr>
          <w:sz w:val="20"/>
          <w:szCs w:val="20"/>
        </w:rPr>
        <w:t>Prot</w:t>
      </w:r>
      <w:proofErr w:type="spellEnd"/>
      <w:r w:rsidRPr="00FE4B88">
        <w:rPr>
          <w:sz w:val="20"/>
          <w:szCs w:val="20"/>
        </w:rPr>
        <w:t xml:space="preserve">. n. MIUR AOO USPBS R.U. </w:t>
      </w:r>
      <w:proofErr w:type="spellStart"/>
      <w:r w:rsidRPr="00B24B24">
        <w:rPr>
          <w:sz w:val="20"/>
          <w:szCs w:val="20"/>
        </w:rPr>
        <w:t>prot</w:t>
      </w:r>
      <w:proofErr w:type="spellEnd"/>
      <w:r w:rsidRPr="00B24B24">
        <w:rPr>
          <w:sz w:val="20"/>
          <w:szCs w:val="20"/>
        </w:rPr>
        <w:t>. 4254 del  07 marzo 2016</w:t>
      </w:r>
      <w:r w:rsidR="00084172">
        <w:rPr>
          <w:sz w:val="20"/>
          <w:szCs w:val="20"/>
        </w:rPr>
        <w:t xml:space="preserve"> ed alla successiva</w:t>
      </w:r>
      <w:r w:rsidR="00084172" w:rsidRPr="00084172">
        <w:t xml:space="preserve"> </w:t>
      </w:r>
      <w:proofErr w:type="spellStart"/>
      <w:r w:rsidR="00084172" w:rsidRPr="00084172">
        <w:rPr>
          <w:sz w:val="20"/>
          <w:szCs w:val="20"/>
        </w:rPr>
        <w:t>Prot</w:t>
      </w:r>
      <w:proofErr w:type="spellEnd"/>
      <w:r w:rsidR="00084172" w:rsidRPr="00084172">
        <w:rPr>
          <w:sz w:val="20"/>
          <w:szCs w:val="20"/>
        </w:rPr>
        <w:t>. n. M</w:t>
      </w:r>
      <w:r w:rsidR="00084172">
        <w:rPr>
          <w:sz w:val="20"/>
          <w:szCs w:val="20"/>
        </w:rPr>
        <w:t xml:space="preserve">IUR AOO USPBS R.U.   prot.7934 </w:t>
      </w:r>
      <w:r w:rsidR="00084172" w:rsidRPr="00084172">
        <w:rPr>
          <w:sz w:val="20"/>
          <w:szCs w:val="20"/>
        </w:rPr>
        <w:t xml:space="preserve"> del  17 maggio 2016</w:t>
      </w:r>
      <w:r w:rsidR="00084172">
        <w:rPr>
          <w:sz w:val="20"/>
          <w:szCs w:val="20"/>
        </w:rPr>
        <w:t xml:space="preserve"> </w:t>
      </w:r>
      <w:r w:rsidRPr="00B24B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si comunica che </w:t>
      </w:r>
      <w:r w:rsidR="00084172">
        <w:rPr>
          <w:sz w:val="20"/>
          <w:szCs w:val="20"/>
        </w:rPr>
        <w:t xml:space="preserve">il </w:t>
      </w:r>
      <w:r w:rsidR="00084172" w:rsidRPr="005A671C">
        <w:rPr>
          <w:rFonts w:ascii="Calibri" w:hAnsi="Calibri" w:cs="Calibri"/>
          <w:b/>
          <w:sz w:val="20"/>
          <w:szCs w:val="20"/>
        </w:rPr>
        <w:t>Bando di Concorso “Il nostro prezioso Ambiente</w:t>
      </w:r>
      <w:r w:rsidR="00084172">
        <w:rPr>
          <w:rFonts w:ascii="Calibri" w:hAnsi="Calibri" w:cs="Calibri"/>
          <w:b/>
          <w:sz w:val="20"/>
          <w:szCs w:val="20"/>
        </w:rPr>
        <w:t xml:space="preserve"> </w:t>
      </w:r>
      <w:r w:rsidR="00084172" w:rsidRPr="005A671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08417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4172" w:rsidRPr="005A671C">
        <w:rPr>
          <w:rFonts w:ascii="Times New Roman" w:eastAsia="Times New Roman" w:hAnsi="Times New Roman" w:cs="Times New Roman"/>
          <w:b/>
          <w:sz w:val="20"/>
          <w:szCs w:val="20"/>
        </w:rPr>
        <w:t>Lavoriamo insieme nella Terra di tutti e per ciascuno . L'ambiente è la nostra emergenza più grave: quali comportamenti virtuosi può mettere in campo ogni cittadino?</w:t>
      </w:r>
      <w:r w:rsidR="00084172">
        <w:rPr>
          <w:rFonts w:ascii="Calibri" w:hAnsi="Calibri" w:cs="Calibri"/>
          <w:b/>
          <w:sz w:val="20"/>
          <w:szCs w:val="20"/>
        </w:rPr>
        <w:t>”</w:t>
      </w:r>
      <w:r w:rsidR="00084172" w:rsidRPr="005A671C">
        <w:rPr>
          <w:rFonts w:ascii="Calibri" w:hAnsi="Calibri" w:cs="Calibri"/>
          <w:sz w:val="20"/>
          <w:szCs w:val="20"/>
        </w:rPr>
        <w:t xml:space="preserve"> </w:t>
      </w:r>
      <w:r w:rsidR="00084172" w:rsidRPr="00640EC7">
        <w:rPr>
          <w:rFonts w:ascii="Calibri" w:hAnsi="Calibri" w:cs="Calibri"/>
          <w:sz w:val="20"/>
          <w:szCs w:val="20"/>
        </w:rPr>
        <w:t>rivolto agli  Studenti delle scuole PRIMARIE– SECONDARIE DI PRIMO GRADO – SECONDARIE DI SECONDO GRADO</w:t>
      </w:r>
      <w:r w:rsidR="00084172">
        <w:rPr>
          <w:rFonts w:ascii="Calibri" w:hAnsi="Calibri" w:cs="Calibri"/>
          <w:b/>
          <w:sz w:val="20"/>
          <w:szCs w:val="20"/>
        </w:rPr>
        <w:t xml:space="preserve">, </w:t>
      </w:r>
      <w:r w:rsidR="00084172" w:rsidRPr="00B24B24">
        <w:rPr>
          <w:rFonts w:ascii="Calibri" w:hAnsi="Calibri" w:cs="Calibri"/>
          <w:sz w:val="20"/>
          <w:szCs w:val="20"/>
        </w:rPr>
        <w:t>promosso dalla P</w:t>
      </w:r>
      <w:r w:rsidR="00084172" w:rsidRPr="005A671C">
        <w:rPr>
          <w:rFonts w:ascii="Calibri" w:hAnsi="Calibri" w:cs="Calibri"/>
          <w:sz w:val="20"/>
          <w:szCs w:val="20"/>
        </w:rPr>
        <w:t>rovincia di Brescia, in collaborazione e con il patrocinio dell'Ufficio Scolastico Territoriale di Brescia, in sinergia con il Centro di promozione della legalità della provincia di Brescia</w:t>
      </w:r>
      <w:r w:rsidR="00084172" w:rsidRPr="00084172">
        <w:rPr>
          <w:rFonts w:ascii="Calibri" w:hAnsi="Calibri" w:cs="Calibri"/>
          <w:b/>
          <w:sz w:val="20"/>
          <w:szCs w:val="20"/>
        </w:rPr>
        <w:t xml:space="preserve">, </w:t>
      </w:r>
      <w:r w:rsidR="00084172" w:rsidRPr="00084172">
        <w:rPr>
          <w:b/>
          <w:sz w:val="20"/>
          <w:szCs w:val="20"/>
        </w:rPr>
        <w:t>scade</w:t>
      </w:r>
      <w:r w:rsidR="00084172">
        <w:rPr>
          <w:b/>
          <w:sz w:val="20"/>
          <w:szCs w:val="20"/>
        </w:rPr>
        <w:t xml:space="preserve"> definitivamente</w:t>
      </w:r>
      <w:r w:rsidR="00084172" w:rsidRPr="00084172">
        <w:rPr>
          <w:b/>
          <w:sz w:val="20"/>
          <w:szCs w:val="20"/>
        </w:rPr>
        <w:t xml:space="preserve"> il giorno </w:t>
      </w:r>
      <w:r w:rsidRPr="003869AF">
        <w:rPr>
          <w:rFonts w:ascii="Calibri" w:hAnsi="Calibri" w:cs="Calibri"/>
          <w:sz w:val="20"/>
          <w:szCs w:val="20"/>
        </w:rPr>
        <w:t xml:space="preserve"> </w:t>
      </w:r>
      <w:r w:rsidR="00FE4B88">
        <w:rPr>
          <w:rFonts w:ascii="Calibri" w:hAnsi="Calibri" w:cs="Calibri"/>
          <w:b/>
          <w:sz w:val="20"/>
          <w:szCs w:val="20"/>
        </w:rPr>
        <w:t>31</w:t>
      </w:r>
      <w:r w:rsidRPr="003869AF">
        <w:rPr>
          <w:rFonts w:ascii="Calibri" w:hAnsi="Calibri" w:cs="Calibri"/>
          <w:b/>
          <w:sz w:val="20"/>
          <w:szCs w:val="20"/>
        </w:rPr>
        <w:t xml:space="preserve"> ottobre 2016</w:t>
      </w:r>
      <w:r w:rsidR="00084172">
        <w:rPr>
          <w:rFonts w:ascii="Calibri" w:hAnsi="Calibri" w:cs="Calibri"/>
          <w:sz w:val="20"/>
          <w:szCs w:val="20"/>
        </w:rPr>
        <w:t>.</w:t>
      </w:r>
      <w:r w:rsidR="000275A4" w:rsidRPr="003869AF">
        <w:rPr>
          <w:rFonts w:ascii="Calibri" w:hAnsi="Calibri" w:cs="Calibri"/>
          <w:sz w:val="20"/>
          <w:szCs w:val="20"/>
        </w:rPr>
        <w:t xml:space="preserve"> </w:t>
      </w:r>
    </w:p>
    <w:p w14:paraId="330B23A3" w14:textId="2C3FC71C" w:rsidR="00B24B24" w:rsidRPr="00084172" w:rsidRDefault="000275A4" w:rsidP="0008417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084172">
        <w:rPr>
          <w:rFonts w:ascii="Calibri" w:hAnsi="Calibri" w:cs="Calibri"/>
          <w:sz w:val="20"/>
          <w:szCs w:val="20"/>
        </w:rPr>
        <w:t>L</w:t>
      </w:r>
      <w:r w:rsidR="00B24B24" w:rsidRPr="00084172">
        <w:rPr>
          <w:rFonts w:ascii="Calibri" w:hAnsi="Calibri" w:cs="Calibri"/>
          <w:sz w:val="20"/>
          <w:szCs w:val="20"/>
        </w:rPr>
        <w:t xml:space="preserve">’invio degli elaborati </w:t>
      </w:r>
      <w:r w:rsidR="00084172">
        <w:rPr>
          <w:rFonts w:ascii="Calibri" w:hAnsi="Calibri" w:cs="Calibri"/>
          <w:sz w:val="20"/>
          <w:szCs w:val="20"/>
        </w:rPr>
        <w:t xml:space="preserve">– come da Bando in allegato  - </w:t>
      </w:r>
      <w:r w:rsidR="00B24B24" w:rsidRPr="00084172">
        <w:rPr>
          <w:rFonts w:ascii="Calibri" w:hAnsi="Calibri" w:cs="Calibri"/>
          <w:sz w:val="20"/>
          <w:szCs w:val="20"/>
        </w:rPr>
        <w:t xml:space="preserve">deve essere effettuato esclusivamente in formato elettronico  e via e-mail pena l'esclusione del concorso (con in allegato la Scheda identificativa presente nel Bando) </w:t>
      </w:r>
      <w:r w:rsidR="00B24B24" w:rsidRPr="00084172">
        <w:rPr>
          <w:rFonts w:ascii="Calibri" w:hAnsi="Calibri" w:cs="Calibri"/>
          <w:b/>
          <w:sz w:val="20"/>
          <w:szCs w:val="20"/>
        </w:rPr>
        <w:t xml:space="preserve">alla dott.ssa Claudia </w:t>
      </w:r>
      <w:proofErr w:type="spellStart"/>
      <w:r w:rsidR="00B24B24" w:rsidRPr="00084172">
        <w:rPr>
          <w:rFonts w:ascii="Calibri" w:hAnsi="Calibri" w:cs="Calibri"/>
          <w:b/>
          <w:sz w:val="20"/>
          <w:szCs w:val="20"/>
        </w:rPr>
        <w:t>Carzeri</w:t>
      </w:r>
      <w:proofErr w:type="spellEnd"/>
      <w:r w:rsidR="00B24B24" w:rsidRPr="00084172">
        <w:rPr>
          <w:rFonts w:ascii="Calibri" w:hAnsi="Calibri" w:cs="Calibri"/>
          <w:b/>
          <w:sz w:val="20"/>
          <w:szCs w:val="20"/>
        </w:rPr>
        <w:t>,</w:t>
      </w:r>
      <w:r w:rsidR="00B24B24" w:rsidRPr="00084172">
        <w:rPr>
          <w:rFonts w:ascii="Calibri" w:hAnsi="Calibri" w:cs="Calibri"/>
          <w:sz w:val="20"/>
          <w:szCs w:val="20"/>
        </w:rPr>
        <w:t xml:space="preserve">  Provincia di Brescia all’indirizzo: </w:t>
      </w:r>
      <w:hyperlink r:id="rId11" w:history="1">
        <w:r w:rsidR="00B24B24" w:rsidRPr="00084172">
          <w:rPr>
            <w:rStyle w:val="Collegamentoipertestuale"/>
            <w:rFonts w:ascii="Calibri" w:hAnsi="Calibri" w:cs="Calibri"/>
            <w:sz w:val="20"/>
            <w:szCs w:val="20"/>
          </w:rPr>
          <w:t>ccarzeri@provincia.brescia.it</w:t>
        </w:r>
      </w:hyperlink>
    </w:p>
    <w:p w14:paraId="68ADDCC8" w14:textId="77777777" w:rsidR="000275A4" w:rsidRDefault="000275A4" w:rsidP="0008417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FBE408" w14:textId="77777777" w:rsidR="0026598F" w:rsidRPr="00084172" w:rsidRDefault="000275A4" w:rsidP="00084172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ricorda che l</w:t>
      </w:r>
      <w:r w:rsidR="0026598F" w:rsidRPr="005A671C">
        <w:rPr>
          <w:rFonts w:ascii="Calibri" w:hAnsi="Calibri" w:cs="Calibri"/>
          <w:sz w:val="20"/>
          <w:szCs w:val="20"/>
        </w:rPr>
        <w:t xml:space="preserve">'intento degli organizzatori è di sostenere e sviluppare le attività didattiche inerenti al tema della </w:t>
      </w:r>
      <w:r w:rsidR="0026598F" w:rsidRPr="00084172">
        <w:rPr>
          <w:rFonts w:ascii="Calibri" w:hAnsi="Calibri" w:cs="Calibri"/>
          <w:b/>
          <w:sz w:val="20"/>
          <w:szCs w:val="20"/>
        </w:rPr>
        <w:t>cittadinanza attiva e responsabile, ispirata ai valori Costituzionali della valorizzazione e del rispetto dell’ambiente inteso com</w:t>
      </w:r>
      <w:r w:rsidR="005A671C" w:rsidRPr="00084172">
        <w:rPr>
          <w:rFonts w:ascii="Calibri" w:hAnsi="Calibri" w:cs="Calibri"/>
          <w:b/>
          <w:sz w:val="20"/>
          <w:szCs w:val="20"/>
        </w:rPr>
        <w:t>e patrimonio naturale, storico ,</w:t>
      </w:r>
      <w:r w:rsidR="0026598F" w:rsidRPr="00084172">
        <w:rPr>
          <w:rFonts w:ascii="Calibri" w:hAnsi="Calibri" w:cs="Calibri"/>
          <w:b/>
          <w:sz w:val="20"/>
          <w:szCs w:val="20"/>
        </w:rPr>
        <w:t xml:space="preserve"> antropico.</w:t>
      </w:r>
    </w:p>
    <w:p w14:paraId="0A67FF05" w14:textId="795DD99F" w:rsidR="0026598F" w:rsidRPr="005A671C" w:rsidRDefault="0026598F" w:rsidP="0008417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A671C">
        <w:rPr>
          <w:rFonts w:ascii="Calibri" w:hAnsi="Calibri" w:cs="Calibri"/>
          <w:sz w:val="20"/>
          <w:szCs w:val="20"/>
        </w:rPr>
        <w:t>I numerosissimi premi consistono in patrimoni librari /DVD messi a disposizione dalla Provincia di Brescia per le Scuole partecipanti</w:t>
      </w:r>
      <w:r w:rsidR="00084172">
        <w:rPr>
          <w:rFonts w:ascii="Calibri" w:hAnsi="Calibri" w:cs="Calibri"/>
          <w:sz w:val="20"/>
          <w:szCs w:val="20"/>
        </w:rPr>
        <w:t xml:space="preserve"> e per i vincitori  giudicati particolarmente</w:t>
      </w:r>
      <w:r w:rsidRPr="005A671C">
        <w:rPr>
          <w:rFonts w:ascii="Calibri" w:hAnsi="Calibri" w:cs="Calibri"/>
          <w:sz w:val="20"/>
          <w:szCs w:val="20"/>
        </w:rPr>
        <w:t xml:space="preserve"> meritevoli.</w:t>
      </w:r>
    </w:p>
    <w:p w14:paraId="10F521D8" w14:textId="77777777" w:rsidR="00640EC7" w:rsidRDefault="0026598F" w:rsidP="00084172">
      <w:pPr>
        <w:jc w:val="both"/>
        <w:rPr>
          <w:rFonts w:ascii="Calibri" w:hAnsi="Calibri" w:cs="Calibri"/>
          <w:b/>
          <w:sz w:val="20"/>
          <w:szCs w:val="20"/>
        </w:rPr>
      </w:pPr>
      <w:r w:rsidRPr="005A671C">
        <w:rPr>
          <w:rFonts w:ascii="Calibri" w:hAnsi="Calibri" w:cs="Calibri"/>
          <w:sz w:val="20"/>
          <w:szCs w:val="20"/>
        </w:rPr>
        <w:t xml:space="preserve">Le scuole </w:t>
      </w:r>
      <w:r w:rsidR="00084172">
        <w:rPr>
          <w:rFonts w:ascii="Calibri" w:hAnsi="Calibri" w:cs="Calibri"/>
          <w:sz w:val="20"/>
          <w:szCs w:val="20"/>
        </w:rPr>
        <w:t xml:space="preserve">partecipanti e quelle </w:t>
      </w:r>
      <w:r w:rsidRPr="005A671C">
        <w:rPr>
          <w:rFonts w:ascii="Calibri" w:hAnsi="Calibri" w:cs="Calibri"/>
          <w:sz w:val="20"/>
          <w:szCs w:val="20"/>
        </w:rPr>
        <w:t>vincitrici</w:t>
      </w:r>
      <w:r w:rsidR="00084172">
        <w:rPr>
          <w:rFonts w:ascii="Calibri" w:hAnsi="Calibri" w:cs="Calibri"/>
          <w:sz w:val="20"/>
          <w:szCs w:val="20"/>
        </w:rPr>
        <w:t xml:space="preserve"> sono tutte invitate e</w:t>
      </w:r>
      <w:r w:rsidRPr="005A671C">
        <w:rPr>
          <w:rFonts w:ascii="Calibri" w:hAnsi="Calibri" w:cs="Calibri"/>
          <w:sz w:val="20"/>
          <w:szCs w:val="20"/>
        </w:rPr>
        <w:t xml:space="preserve"> </w:t>
      </w:r>
      <w:r w:rsidRPr="005A671C">
        <w:rPr>
          <w:rFonts w:ascii="Calibri" w:hAnsi="Calibri" w:cs="Calibri"/>
          <w:b/>
          <w:sz w:val="20"/>
          <w:szCs w:val="20"/>
        </w:rPr>
        <w:t xml:space="preserve">verranno </w:t>
      </w:r>
      <w:r w:rsidR="00084172">
        <w:rPr>
          <w:rFonts w:ascii="Calibri" w:hAnsi="Calibri" w:cs="Calibri"/>
          <w:b/>
          <w:sz w:val="20"/>
          <w:szCs w:val="20"/>
        </w:rPr>
        <w:t xml:space="preserve">riconosciute e </w:t>
      </w:r>
      <w:r w:rsidR="000275A4">
        <w:rPr>
          <w:rFonts w:ascii="Calibri" w:hAnsi="Calibri" w:cs="Calibri"/>
          <w:b/>
          <w:sz w:val="20"/>
          <w:szCs w:val="20"/>
        </w:rPr>
        <w:t xml:space="preserve">premiate in un </w:t>
      </w:r>
      <w:r w:rsidR="00084172">
        <w:rPr>
          <w:rFonts w:ascii="Calibri" w:hAnsi="Calibri" w:cs="Calibri"/>
          <w:b/>
          <w:sz w:val="20"/>
          <w:szCs w:val="20"/>
        </w:rPr>
        <w:t>Seminario il prossimo SABATO 5 NOVEMBRE  alle ore 9.30 presso l’Auditorium Balestrieri in Brescia.</w:t>
      </w:r>
    </w:p>
    <w:p w14:paraId="52AF1CE3" w14:textId="17B5BFE0" w:rsidR="0026598F" w:rsidRPr="005A671C" w:rsidRDefault="00084172" w:rsidP="0008417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Seguirà un’informativa circa l’evento con i dettagli della mattinata.</w:t>
      </w:r>
    </w:p>
    <w:p w14:paraId="22F4018A" w14:textId="2A932951" w:rsidR="0026598F" w:rsidRPr="005A671C" w:rsidRDefault="0026598F" w:rsidP="0008417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A671C">
        <w:rPr>
          <w:rFonts w:ascii="Calibri" w:hAnsi="Calibri" w:cs="Calibri"/>
          <w:sz w:val="20"/>
          <w:szCs w:val="20"/>
        </w:rPr>
        <w:t>In considerazione della valenza della proposta si sollecita alla massima diffusione ed adesione</w:t>
      </w:r>
      <w:r w:rsidR="00084172">
        <w:rPr>
          <w:rFonts w:ascii="Calibri" w:hAnsi="Calibri" w:cs="Calibri"/>
          <w:sz w:val="20"/>
          <w:szCs w:val="20"/>
        </w:rPr>
        <w:t>.</w:t>
      </w:r>
    </w:p>
    <w:p w14:paraId="05EBD325" w14:textId="77777777" w:rsidR="0048786C" w:rsidRPr="005A671C" w:rsidRDefault="00E324CB" w:rsidP="00084172">
      <w:pPr>
        <w:spacing w:after="0"/>
        <w:jc w:val="both"/>
        <w:rPr>
          <w:sz w:val="20"/>
          <w:szCs w:val="20"/>
        </w:rPr>
      </w:pPr>
      <w:r w:rsidRPr="005A671C">
        <w:rPr>
          <w:sz w:val="20"/>
          <w:szCs w:val="20"/>
        </w:rPr>
        <w:t>C</w:t>
      </w:r>
      <w:r w:rsidR="0048786C" w:rsidRPr="005A671C">
        <w:rPr>
          <w:sz w:val="20"/>
          <w:szCs w:val="20"/>
        </w:rPr>
        <w:t>ordiali saluti.</w:t>
      </w:r>
    </w:p>
    <w:p w14:paraId="430FD4E9" w14:textId="77777777" w:rsidR="0048786C" w:rsidRPr="005A671C" w:rsidRDefault="0048786C" w:rsidP="005A671C">
      <w:pPr>
        <w:pStyle w:val="Firma"/>
        <w:spacing w:before="0" w:after="0"/>
        <w:rPr>
          <w:i/>
          <w:sz w:val="20"/>
          <w:szCs w:val="20"/>
        </w:rPr>
      </w:pPr>
      <w:r w:rsidRPr="005A671C">
        <w:rPr>
          <w:sz w:val="20"/>
          <w:szCs w:val="20"/>
        </w:rPr>
        <w:tab/>
      </w:r>
      <w:r w:rsidRPr="005A671C">
        <w:rPr>
          <w:sz w:val="20"/>
          <w:szCs w:val="20"/>
        </w:rPr>
        <w:tab/>
        <w:t>Il Dirigente</w:t>
      </w:r>
      <w:r w:rsidR="004F11FB" w:rsidRPr="005A671C">
        <w:rPr>
          <w:sz w:val="20"/>
          <w:szCs w:val="20"/>
        </w:rPr>
        <w:t xml:space="preserve"> </w:t>
      </w:r>
      <w:proofErr w:type="spellStart"/>
      <w:r w:rsidR="004F11FB" w:rsidRPr="005A671C">
        <w:rPr>
          <w:sz w:val="20"/>
          <w:szCs w:val="20"/>
        </w:rPr>
        <w:t>regg</w:t>
      </w:r>
      <w:proofErr w:type="spellEnd"/>
      <w:r w:rsidR="004F11FB" w:rsidRPr="005A671C">
        <w:rPr>
          <w:sz w:val="20"/>
          <w:szCs w:val="20"/>
        </w:rPr>
        <w:t>.</w:t>
      </w:r>
      <w:r w:rsidRPr="005A671C">
        <w:rPr>
          <w:sz w:val="20"/>
          <w:szCs w:val="20"/>
        </w:rPr>
        <w:br/>
      </w:r>
      <w:r w:rsidRPr="005A671C">
        <w:rPr>
          <w:sz w:val="20"/>
          <w:szCs w:val="20"/>
        </w:rPr>
        <w:tab/>
        <w:t xml:space="preserve">       </w:t>
      </w:r>
      <w:r w:rsidR="004F11FB" w:rsidRPr="005A671C">
        <w:rPr>
          <w:sz w:val="20"/>
          <w:szCs w:val="20"/>
        </w:rPr>
        <w:t xml:space="preserve">    </w:t>
      </w:r>
      <w:r w:rsidRPr="005A671C">
        <w:rPr>
          <w:sz w:val="20"/>
          <w:szCs w:val="20"/>
        </w:rPr>
        <w:t xml:space="preserve"> </w:t>
      </w:r>
      <w:r w:rsidRPr="005A671C">
        <w:rPr>
          <w:i/>
          <w:sz w:val="20"/>
          <w:szCs w:val="20"/>
        </w:rPr>
        <w:t xml:space="preserve">Mario </w:t>
      </w:r>
      <w:proofErr w:type="spellStart"/>
      <w:r w:rsidRPr="005A671C">
        <w:rPr>
          <w:i/>
          <w:sz w:val="20"/>
          <w:szCs w:val="20"/>
        </w:rPr>
        <w:t>Maviglia</w:t>
      </w:r>
      <w:proofErr w:type="spellEnd"/>
    </w:p>
    <w:p w14:paraId="5167B766" w14:textId="77777777" w:rsidR="00571216" w:rsidRPr="000275A4" w:rsidRDefault="00571216" w:rsidP="00571216">
      <w:pPr>
        <w:pStyle w:val="Firma"/>
        <w:spacing w:before="0" w:after="0"/>
        <w:rPr>
          <w:sz w:val="16"/>
          <w:szCs w:val="16"/>
        </w:rPr>
      </w:pPr>
      <w:r w:rsidRPr="000275A4">
        <w:rPr>
          <w:sz w:val="16"/>
          <w:szCs w:val="16"/>
        </w:rPr>
        <w:t xml:space="preserve">Firma autografa sostituita a mezzo stampa ai sensi </w:t>
      </w:r>
    </w:p>
    <w:p w14:paraId="12F3AC35" w14:textId="77777777" w:rsidR="00571216" w:rsidRPr="000275A4" w:rsidRDefault="00571216" w:rsidP="00571216">
      <w:pPr>
        <w:pStyle w:val="Firma"/>
        <w:spacing w:before="0" w:after="0"/>
        <w:rPr>
          <w:sz w:val="16"/>
          <w:szCs w:val="16"/>
        </w:rPr>
      </w:pPr>
      <w:r w:rsidRPr="000275A4">
        <w:rPr>
          <w:sz w:val="16"/>
          <w:szCs w:val="16"/>
        </w:rPr>
        <w:t xml:space="preserve">e per gli effetti dell'art. 3, c. 2, D. </w:t>
      </w:r>
      <w:proofErr w:type="spellStart"/>
      <w:r w:rsidRPr="000275A4">
        <w:rPr>
          <w:sz w:val="16"/>
          <w:szCs w:val="16"/>
        </w:rPr>
        <w:t>Lgs</w:t>
      </w:r>
      <w:proofErr w:type="spellEnd"/>
      <w:r w:rsidRPr="000275A4">
        <w:rPr>
          <w:sz w:val="16"/>
          <w:szCs w:val="16"/>
        </w:rPr>
        <w:t>. n. 39/1993</w:t>
      </w:r>
    </w:p>
    <w:p w14:paraId="5BE2008F" w14:textId="77777777" w:rsidR="00084172" w:rsidRDefault="00084172" w:rsidP="003C2AC7">
      <w:pPr>
        <w:pStyle w:val="sottosigla"/>
        <w:rPr>
          <w:szCs w:val="16"/>
          <w:lang w:val="it-IT"/>
        </w:rPr>
      </w:pPr>
    </w:p>
    <w:p w14:paraId="2922332A" w14:textId="311FDF40" w:rsidR="00A2426C" w:rsidRPr="00FE4B88" w:rsidRDefault="0026598F" w:rsidP="003C2AC7">
      <w:pPr>
        <w:pStyle w:val="sottosigla"/>
        <w:rPr>
          <w:szCs w:val="16"/>
          <w:lang w:val="it-IT"/>
        </w:rPr>
      </w:pPr>
      <w:r w:rsidRPr="00FE4B88">
        <w:rPr>
          <w:szCs w:val="16"/>
          <w:lang w:val="it-IT"/>
        </w:rPr>
        <w:t>Allegato: Bando</w:t>
      </w:r>
      <w:r w:rsidR="00FE4B88">
        <w:rPr>
          <w:szCs w:val="16"/>
          <w:lang w:val="it-IT"/>
        </w:rPr>
        <w:t xml:space="preserve"> integrato</w:t>
      </w:r>
      <w:r w:rsidRPr="00FE4B88">
        <w:rPr>
          <w:szCs w:val="16"/>
          <w:lang w:val="it-IT"/>
        </w:rPr>
        <w:t xml:space="preserve"> “Il nostro prezioso Ambiente ”-</w:t>
      </w:r>
      <w:r w:rsidRPr="00FE4B88">
        <w:rPr>
          <w:szCs w:val="16"/>
          <w:lang w:val="it-IT"/>
        </w:rPr>
        <w:tab/>
        <w:t>Lavoriamo insieme nella Terra di tutti e per ciascuno . L'ambiente è la nostra emergenza più grave: quali comportamenti virtuosi può mettere in campo ogni cittadino?</w:t>
      </w:r>
    </w:p>
    <w:p w14:paraId="201197CB" w14:textId="09B745CE" w:rsidR="00BE44BB" w:rsidRPr="00FE4B88" w:rsidRDefault="00084172" w:rsidP="003C2AC7">
      <w:pPr>
        <w:pStyle w:val="sottosigla"/>
        <w:rPr>
          <w:rFonts w:cs="Tahoma"/>
          <w:szCs w:val="16"/>
          <w:lang w:val="it-IT"/>
        </w:rPr>
      </w:pPr>
      <w:r>
        <w:rPr>
          <w:szCs w:val="16"/>
          <w:lang w:val="it-IT"/>
        </w:rPr>
        <w:t>MM/</w:t>
      </w:r>
      <w:proofErr w:type="spellStart"/>
      <w:r>
        <w:rPr>
          <w:szCs w:val="16"/>
          <w:lang w:val="it-IT"/>
        </w:rPr>
        <w:t>fdc</w:t>
      </w:r>
      <w:proofErr w:type="spellEnd"/>
      <w:r w:rsidR="00AB56DB" w:rsidRPr="00FE4B88">
        <w:rPr>
          <w:szCs w:val="16"/>
          <w:lang w:val="it-IT"/>
        </w:rPr>
        <w:t xml:space="preserve"> </w:t>
      </w:r>
      <w:r w:rsidR="0048786C" w:rsidRPr="00FE4B88">
        <w:rPr>
          <w:szCs w:val="16"/>
          <w:lang w:val="it-IT"/>
        </w:rPr>
        <w:t xml:space="preserve">Referente  Federica Di Cosimo Uff. tel. 0302012258 – mail: </w:t>
      </w:r>
      <w:hyperlink r:id="rId12" w:history="1">
        <w:r w:rsidR="00AB56DB" w:rsidRPr="00FE4B88">
          <w:rPr>
            <w:rStyle w:val="Collegamentoipertestuale"/>
            <w:szCs w:val="16"/>
            <w:lang w:val="it-IT"/>
          </w:rPr>
          <w:t>federica.dicosimo@istruzione.it</w:t>
        </w:r>
      </w:hyperlink>
    </w:p>
    <w:sectPr w:rsidR="00BE44BB" w:rsidRPr="00FE4B88">
      <w:footerReference w:type="default" r:id="rId13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F82F5" w14:textId="77777777" w:rsidR="00D47B06" w:rsidRDefault="00D47B06" w:rsidP="00B76B4D">
      <w:pPr>
        <w:spacing w:after="0" w:line="240" w:lineRule="auto"/>
      </w:pPr>
      <w:r>
        <w:separator/>
      </w:r>
    </w:p>
  </w:endnote>
  <w:endnote w:type="continuationSeparator" w:id="0">
    <w:p w14:paraId="3621BDC4" w14:textId="77777777" w:rsidR="00D47B06" w:rsidRDefault="00D47B06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28FC" w14:textId="77777777" w:rsidR="00BE4FE6" w:rsidRPr="00F83206" w:rsidRDefault="00BE4FE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4C95AAF" wp14:editId="0BA8AD84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14:paraId="2A4B23F7" w14:textId="77777777" w:rsidR="00BE4FE6" w:rsidRPr="009866C6" w:rsidRDefault="00BE4FE6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0944E" w14:textId="77777777" w:rsidR="00D47B06" w:rsidRDefault="00D47B06" w:rsidP="00B76B4D">
      <w:pPr>
        <w:spacing w:after="0" w:line="240" w:lineRule="auto"/>
      </w:pPr>
      <w:r>
        <w:separator/>
      </w:r>
    </w:p>
  </w:footnote>
  <w:footnote w:type="continuationSeparator" w:id="0">
    <w:p w14:paraId="7F572DA1" w14:textId="77777777" w:rsidR="00D47B06" w:rsidRDefault="00D47B06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573"/>
    <w:multiLevelType w:val="hybridMultilevel"/>
    <w:tmpl w:val="C518C29A"/>
    <w:lvl w:ilvl="0" w:tplc="8C46E06A">
      <w:numFmt w:val="bullet"/>
      <w:lvlText w:val="-"/>
      <w:lvlJc w:val="left"/>
      <w:pPr>
        <w:ind w:left="76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407" w:hanging="360"/>
      </w:pPr>
      <w:rPr>
        <w:rFonts w:ascii="Wingdings" w:hAnsi="Wingdings" w:hint="default"/>
      </w:rPr>
    </w:lvl>
  </w:abstractNum>
  <w:abstractNum w:abstractNumId="1">
    <w:nsid w:val="34E73B77"/>
    <w:multiLevelType w:val="hybridMultilevel"/>
    <w:tmpl w:val="A0708466"/>
    <w:lvl w:ilvl="0" w:tplc="FEE08F9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E0CD8"/>
    <w:multiLevelType w:val="hybridMultilevel"/>
    <w:tmpl w:val="CD1A121C"/>
    <w:lvl w:ilvl="0" w:tplc="57E43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4244"/>
    <w:multiLevelType w:val="hybridMultilevel"/>
    <w:tmpl w:val="E8BE61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275A4"/>
    <w:rsid w:val="000473AB"/>
    <w:rsid w:val="00084172"/>
    <w:rsid w:val="001919CC"/>
    <w:rsid w:val="001F61FB"/>
    <w:rsid w:val="002656A8"/>
    <w:rsid w:val="0026598F"/>
    <w:rsid w:val="002D53B7"/>
    <w:rsid w:val="002E6246"/>
    <w:rsid w:val="00306839"/>
    <w:rsid w:val="003462BF"/>
    <w:rsid w:val="00351DF0"/>
    <w:rsid w:val="00381130"/>
    <w:rsid w:val="003869AF"/>
    <w:rsid w:val="003A5C54"/>
    <w:rsid w:val="003B5A92"/>
    <w:rsid w:val="003C2AC7"/>
    <w:rsid w:val="003D721F"/>
    <w:rsid w:val="00441F38"/>
    <w:rsid w:val="004704B7"/>
    <w:rsid w:val="0047552F"/>
    <w:rsid w:val="0048786C"/>
    <w:rsid w:val="004F11FB"/>
    <w:rsid w:val="00526F3A"/>
    <w:rsid w:val="00536EC5"/>
    <w:rsid w:val="00571216"/>
    <w:rsid w:val="005A671C"/>
    <w:rsid w:val="005B4883"/>
    <w:rsid w:val="0060375D"/>
    <w:rsid w:val="00640EC7"/>
    <w:rsid w:val="0064567F"/>
    <w:rsid w:val="00727DFC"/>
    <w:rsid w:val="007807AE"/>
    <w:rsid w:val="007820B7"/>
    <w:rsid w:val="007C6539"/>
    <w:rsid w:val="007D7C15"/>
    <w:rsid w:val="007F5F6A"/>
    <w:rsid w:val="0081305F"/>
    <w:rsid w:val="00883ED0"/>
    <w:rsid w:val="008E4282"/>
    <w:rsid w:val="009439AF"/>
    <w:rsid w:val="009866C6"/>
    <w:rsid w:val="009D480E"/>
    <w:rsid w:val="00A01EFE"/>
    <w:rsid w:val="00A2426C"/>
    <w:rsid w:val="00A76060"/>
    <w:rsid w:val="00A84395"/>
    <w:rsid w:val="00A914FD"/>
    <w:rsid w:val="00AB56DB"/>
    <w:rsid w:val="00B24B24"/>
    <w:rsid w:val="00B76B4D"/>
    <w:rsid w:val="00B83851"/>
    <w:rsid w:val="00B921B5"/>
    <w:rsid w:val="00BA4A72"/>
    <w:rsid w:val="00BC1C71"/>
    <w:rsid w:val="00BD350C"/>
    <w:rsid w:val="00BE2222"/>
    <w:rsid w:val="00BE44BB"/>
    <w:rsid w:val="00BE4FE6"/>
    <w:rsid w:val="00C44A13"/>
    <w:rsid w:val="00CB308C"/>
    <w:rsid w:val="00CF56FE"/>
    <w:rsid w:val="00D428C7"/>
    <w:rsid w:val="00D47B06"/>
    <w:rsid w:val="00DF4099"/>
    <w:rsid w:val="00E324CB"/>
    <w:rsid w:val="00E35B1E"/>
    <w:rsid w:val="00EC5DAE"/>
    <w:rsid w:val="00EF5235"/>
    <w:rsid w:val="00F27CC4"/>
    <w:rsid w:val="00F711F6"/>
    <w:rsid w:val="00F83206"/>
    <w:rsid w:val="00FD2599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DDC25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883ED0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CF56FE"/>
    <w:pPr>
      <w:keepNext/>
      <w:spacing w:before="600" w:after="480" w:line="288" w:lineRule="auto"/>
      <w:ind w:left="1134" w:hanging="1134"/>
      <w:outlineLvl w:val="0"/>
    </w:pPr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CF56FE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883ED0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CF56FE"/>
    <w:pPr>
      <w:keepNext/>
      <w:spacing w:before="600" w:after="480" w:line="288" w:lineRule="auto"/>
      <w:ind w:left="1134" w:hanging="1134"/>
      <w:outlineLvl w:val="0"/>
    </w:pPr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CF56FE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derica.dicosim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rzeri@provincia.bresci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C500-7162-4258-967A-CD75855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4</cp:revision>
  <cp:lastPrinted>2015-06-16T13:47:00Z</cp:lastPrinted>
  <dcterms:created xsi:type="dcterms:W3CDTF">2016-09-20T15:40:00Z</dcterms:created>
  <dcterms:modified xsi:type="dcterms:W3CDTF">2016-09-27T10:54:00Z</dcterms:modified>
</cp:coreProperties>
</file>